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6CFCF7" w14:textId="77777777" w:rsidR="00AF4CC4" w:rsidRPr="00AF4CC4" w:rsidRDefault="00AF4CC4" w:rsidP="00AF4CC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 w:rsidRPr="00AF4CC4">
        <w:rPr>
          <w:rFonts w:ascii="Times New Roman" w:hAnsi="Times New Roman" w:cs="Times New Roman"/>
          <w:b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b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b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b/>
          <w:sz w:val="28"/>
          <w:szCs w:val="28"/>
        </w:rPr>
        <w:t>тазарту</w:t>
      </w:r>
      <w:proofErr w:type="spellEnd"/>
    </w:p>
    <w:bookmarkEnd w:id="0"/>
    <w:p w14:paraId="75315F4D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222096F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Өнеркәсіптің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өзендерге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көлдерге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қоймаларына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шығарылуымен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қаупі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да, суда да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мик-организмдер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орнатылды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6ED08F8F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AF4CC4">
        <w:rPr>
          <w:rFonts w:ascii="Times New Roman" w:hAnsi="Times New Roman" w:cs="Times New Roman"/>
          <w:sz w:val="28"/>
          <w:szCs w:val="28"/>
        </w:rPr>
        <w:t>яғни.су</w:t>
      </w:r>
      <w:proofErr w:type="spellEnd"/>
      <w:proofErr w:type="gram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шектерде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бейтараптандыруға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қасиеттерді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айдындарындағы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сыни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организмдердің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52204F8C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белсенділігіне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жағымсыз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3C987C4F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4CC4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құрылыстары-бұл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тұрмысы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демалуының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санитариялық-гигиеналық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жағдайларын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мекендерді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ғимараттарды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абаттандырудың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сарқынды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құбыржолдар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қабылдауға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жоюға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айдынына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ағызу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залалсыздандыруға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кешенінен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мақсаттағы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салынып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реконструкцияланып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қалалар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кенттер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санитариялық-курорттық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кешендер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40E5C35B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Сарқынды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сулар-тұрмыстық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қажеттіліктерге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өзгерткен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қоспалармен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көшелерді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аумағынан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49846009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сулар-бұл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қоспалардан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қоспалар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ерімейтін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коллоидты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күйде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76651B46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Табиғаты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ластану-бұл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жануарлардан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қоспалар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ашытқы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көгеру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балдырлар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патогендік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іш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сүзегі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паратиф, дизентерия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т. б.</w:t>
      </w:r>
    </w:p>
    <w:p w14:paraId="1FD43CC0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, физика-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қолданылған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залалсыздандыру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lastRenderedPageBreak/>
        <w:t>аталады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әдісті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сипатымен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қоспалардың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зияндылық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дәрежесімен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2C2B5004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да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қоймаларының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заңдылықтарын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атқаруы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құрылғылардың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бар: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биофильтрлер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тоғандар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аэротенктер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14A9811F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Биофильтрлерде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сарқынды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үлдірмен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қапталған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түйіршікті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материал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өткізіледі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фильмнің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процестері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биофильтрлерде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бастама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45CB49AB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тоғандар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3-5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сатыдан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тоғандардың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каскады,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тазартылған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тазартылған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тоғандарда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планктонның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қоймасында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организмдер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қатысады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22D602EF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Аэротенктер-темір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бетоннан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резервуарлар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микроскопиялық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жануарлардың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тұнбасы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аэротенктерде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заттары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ағынымен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құрылымға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оттегінің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қабыршақтарға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жабысып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ластануды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минералдандыратын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ферменттер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Қабыршақтары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тазартылған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тез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Клилаттар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флагелла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амебалар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рифиферлер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қабыршақтарға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жабыспайтын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жеп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тұнбаның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жасартады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p w14:paraId="073B4E30" w14:textId="77777777" w:rsidR="00AF4CC4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патогендік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бактерияларды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хлормен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ағартқышпен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хлорлау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Дезинфекция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физика-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ультрадыбыстық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электролиз, озонизация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т. б.)</w:t>
      </w:r>
    </w:p>
    <w:p w14:paraId="0F1530FB" w14:textId="0933463B" w:rsidR="00AC7567" w:rsidRPr="00AF4CC4" w:rsidRDefault="00AF4CC4" w:rsidP="00AF4C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нәтиже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, целлюлоза-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талшық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тазартуда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4CC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F4CC4">
        <w:rPr>
          <w:rFonts w:ascii="Times New Roman" w:hAnsi="Times New Roman" w:cs="Times New Roman"/>
          <w:sz w:val="28"/>
          <w:szCs w:val="28"/>
        </w:rPr>
        <w:t>.</w:t>
      </w:r>
    </w:p>
    <w:sectPr w:rsidR="00AC7567" w:rsidRPr="00AF4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FD5"/>
    <w:rsid w:val="00043FD5"/>
    <w:rsid w:val="00AC7567"/>
    <w:rsid w:val="00AF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5D1CC3-63C6-44F3-A0DA-658538314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2020-10-23T09:43:00Z</dcterms:created>
  <dcterms:modified xsi:type="dcterms:W3CDTF">2020-10-23T09:44:00Z</dcterms:modified>
</cp:coreProperties>
</file>